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48721C" w:rsidP="004872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3E778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agosto de 2019.-</w:t>
      </w: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 w:rsidP="0048721C">
      <w:pPr>
        <w:jc w:val="both"/>
        <w:rPr>
          <w:rFonts w:ascii="Times New Roman" w:hAnsi="Times New Roman" w:cs="Times New Roman"/>
          <w:sz w:val="24"/>
          <w:szCs w:val="24"/>
        </w:rPr>
      </w:pPr>
      <w:r w:rsidRPr="0048721C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del D.E. n° 2631/19 Interno 7876 ref. Sol. Autorización para colocar Placa Conmemorativa; y</w:t>
      </w: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Pr="0048721C" w:rsidRDefault="004872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8721C">
        <w:rPr>
          <w:rFonts w:ascii="Times New Roman" w:hAnsi="Times New Roman" w:cs="Times New Roman"/>
          <w:b/>
          <w:i/>
          <w:sz w:val="24"/>
          <w:szCs w:val="24"/>
        </w:rPr>
        <w:t xml:space="preserve">CONSIDERANDO: </w:t>
      </w:r>
    </w:p>
    <w:p w:rsidR="003E7788" w:rsidRDefault="003E7788" w:rsidP="0048721C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agosto de 2019; </w:t>
      </w:r>
    </w:p>
    <w:p w:rsidR="0048721C" w:rsidRDefault="0048721C" w:rsidP="0048721C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presentación efectuada por la Asociación Bomberos Voluntarios solicitando autorización para colocar Placa Conmemorativa en la Estación Terminal de esta ciudad; </w:t>
      </w:r>
    </w:p>
    <w:p w:rsidR="0048721C" w:rsidRDefault="0048721C" w:rsidP="0048721C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la iniciativa tiene como fundamento el hecho de que los Bomberos Voluntarios tuvieron su primer base en el Corralón Municipal que funcionara en la Estación Terminal de </w:t>
      </w:r>
      <w:r w:rsidR="003074F0">
        <w:rPr>
          <w:rFonts w:ascii="Times New Roman" w:hAnsi="Times New Roman" w:cs="Times New Roman"/>
          <w:sz w:val="24"/>
          <w:szCs w:val="24"/>
        </w:rPr>
        <w:t>Ómnibus</w:t>
      </w:r>
      <w:r>
        <w:rPr>
          <w:rFonts w:ascii="Times New Roman" w:hAnsi="Times New Roman" w:cs="Times New Roman"/>
          <w:sz w:val="24"/>
          <w:szCs w:val="24"/>
        </w:rPr>
        <w:t xml:space="preserve"> de G. Madariaga y que a fin de conmemorar el hecho solicitan la autorización para la colocación de una placa en el lugar; </w:t>
      </w:r>
    </w:p>
    <w:p w:rsidR="0048721C" w:rsidRDefault="0048721C" w:rsidP="0048721C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3E7788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 w:rsidP="004872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21C" w:rsidRPr="0048721C" w:rsidRDefault="0048721C" w:rsidP="004872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21C">
        <w:rPr>
          <w:rFonts w:ascii="Times New Roman" w:hAnsi="Times New Roman" w:cs="Times New Roman"/>
          <w:b/>
          <w:i/>
          <w:sz w:val="24"/>
          <w:szCs w:val="24"/>
        </w:rPr>
        <w:t xml:space="preserve"> ORDENANZA</w:t>
      </w: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</w:p>
    <w:p w:rsidR="0048721C" w:rsidRDefault="0048721C" w:rsidP="003074F0">
      <w:pPr>
        <w:jc w:val="both"/>
        <w:rPr>
          <w:rFonts w:ascii="Times New Roman" w:hAnsi="Times New Roman" w:cs="Times New Roman"/>
          <w:sz w:val="24"/>
          <w:szCs w:val="24"/>
        </w:rPr>
      </w:pPr>
      <w:r w:rsidRPr="0048721C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4F0">
        <w:rPr>
          <w:rFonts w:ascii="Times New Roman" w:hAnsi="Times New Roman" w:cs="Times New Roman"/>
          <w:sz w:val="24"/>
          <w:szCs w:val="24"/>
        </w:rPr>
        <w:t>Autorizase</w:t>
      </w:r>
      <w:r>
        <w:rPr>
          <w:rFonts w:ascii="Times New Roman" w:hAnsi="Times New Roman" w:cs="Times New Roman"/>
          <w:sz w:val="24"/>
          <w:szCs w:val="24"/>
        </w:rPr>
        <w:t xml:space="preserve"> la colocación de una placa conmemorativa de la Asociación de Bomberos Voluntarios en la Estación Terminal de </w:t>
      </w:r>
      <w:r w:rsidR="003074F0">
        <w:rPr>
          <w:rFonts w:ascii="Times New Roman" w:hAnsi="Times New Roman" w:cs="Times New Roman"/>
          <w:sz w:val="24"/>
          <w:szCs w:val="24"/>
        </w:rPr>
        <w:t>Ómnibus</w:t>
      </w:r>
      <w:r>
        <w:rPr>
          <w:rFonts w:ascii="Times New Roman" w:hAnsi="Times New Roman" w:cs="Times New Roman"/>
          <w:sz w:val="24"/>
          <w:szCs w:val="24"/>
        </w:rPr>
        <w:t>.-</w:t>
      </w:r>
    </w:p>
    <w:p w:rsidR="0048721C" w:rsidRDefault="0048721C" w:rsidP="00307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21C" w:rsidRDefault="0048721C">
      <w:pPr>
        <w:rPr>
          <w:rFonts w:ascii="Times New Roman" w:hAnsi="Times New Roman" w:cs="Times New Roman"/>
          <w:sz w:val="24"/>
          <w:szCs w:val="24"/>
        </w:rPr>
      </w:pPr>
      <w:r w:rsidRPr="0048721C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 w:rsidR="003E7788"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 w:rsidR="003E7788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3E7788">
        <w:rPr>
          <w:rFonts w:ascii="Times New Roman" w:hAnsi="Times New Roman" w:cs="Times New Roman"/>
          <w:sz w:val="24"/>
          <w:szCs w:val="24"/>
        </w:rPr>
        <w:t xml:space="preserve"> Buenos Aires. Regístrese y archívese.-</w:t>
      </w:r>
    </w:p>
    <w:p w:rsidR="003E7788" w:rsidRDefault="003E7788">
      <w:pPr>
        <w:rPr>
          <w:rFonts w:ascii="Times New Roman" w:hAnsi="Times New Roman" w:cs="Times New Roman"/>
          <w:sz w:val="24"/>
          <w:szCs w:val="24"/>
        </w:rPr>
      </w:pPr>
    </w:p>
    <w:p w:rsidR="003E7788" w:rsidRPr="003E7788" w:rsidRDefault="003E7788" w:rsidP="003E77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788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AGOSTO DE DOS MIL DIECINUEVE.-</w:t>
      </w:r>
    </w:p>
    <w:p w:rsidR="003E7788" w:rsidRDefault="003E7788">
      <w:pPr>
        <w:rPr>
          <w:rFonts w:ascii="Times New Roman" w:hAnsi="Times New Roman" w:cs="Times New Roman"/>
          <w:sz w:val="24"/>
          <w:szCs w:val="24"/>
        </w:rPr>
      </w:pPr>
    </w:p>
    <w:p w:rsidR="003E7788" w:rsidRPr="003E7788" w:rsidRDefault="003E77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7788">
        <w:rPr>
          <w:rFonts w:ascii="Times New Roman" w:hAnsi="Times New Roman" w:cs="Times New Roman"/>
          <w:sz w:val="24"/>
          <w:szCs w:val="24"/>
          <w:u w:val="single"/>
        </w:rPr>
        <w:t>Registrada bajo el n° 2584/19</w:t>
      </w:r>
      <w:bookmarkStart w:id="0" w:name="_GoBack"/>
      <w:bookmarkEnd w:id="0"/>
    </w:p>
    <w:sectPr w:rsidR="003E7788" w:rsidRPr="003E7788" w:rsidSect="0048721C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1C"/>
    <w:rsid w:val="00037A12"/>
    <w:rsid w:val="003074F0"/>
    <w:rsid w:val="003E7788"/>
    <w:rsid w:val="004520FE"/>
    <w:rsid w:val="0048721C"/>
    <w:rsid w:val="00525C1A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2019-08-23T11:34:00Z</dcterms:created>
  <dcterms:modified xsi:type="dcterms:W3CDTF">2019-08-23T11:34:00Z</dcterms:modified>
</cp:coreProperties>
</file>